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2E" w:rsidRDefault="00423E2E" w:rsidP="00423E2E">
      <w:pPr>
        <w:rPr>
          <w:rFonts w:hint="eastAsia"/>
          <w:sz w:val="28"/>
          <w:szCs w:val="28"/>
        </w:rPr>
      </w:pPr>
      <w:r w:rsidRPr="00423E2E">
        <w:rPr>
          <w:rFonts w:hint="eastAsia"/>
          <w:sz w:val="28"/>
          <w:szCs w:val="28"/>
        </w:rPr>
        <w:t>文学之星即兴演讲题目</w:t>
      </w:r>
    </w:p>
    <w:p w:rsidR="00423E2E" w:rsidRPr="00423E2E" w:rsidRDefault="00423E2E" w:rsidP="00423E2E">
      <w:pPr>
        <w:pStyle w:val="1"/>
        <w:jc w:val="center"/>
        <w:rPr>
          <w:rFonts w:hint="eastAsia"/>
        </w:rPr>
      </w:pPr>
      <w:r w:rsidRPr="00423E2E">
        <w:rPr>
          <w:rFonts w:hint="eastAsia"/>
        </w:rPr>
        <w:t>我与文学的不解之缘</w:t>
      </w:r>
    </w:p>
    <w:p w:rsidR="00423E2E" w:rsidRDefault="00423E2E" w:rsidP="00423E2E">
      <w:pPr>
        <w:ind w:firstLineChars="200" w:firstLine="560"/>
        <w:rPr>
          <w:rFonts w:hint="eastAsia"/>
          <w:sz w:val="28"/>
          <w:szCs w:val="28"/>
        </w:rPr>
      </w:pPr>
      <w:r w:rsidRPr="00423E2E">
        <w:rPr>
          <w:rFonts w:hint="eastAsia"/>
          <w:sz w:val="28"/>
          <w:szCs w:val="28"/>
        </w:rPr>
        <w:t>文学能引领思想，浸润心灵，滋养生命，在成长道路上，我们每个人都曾被文学的力量感召。</w:t>
      </w:r>
    </w:p>
    <w:p w:rsidR="00423E2E" w:rsidRPr="00423E2E" w:rsidRDefault="00423E2E" w:rsidP="00423E2E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423E2E">
        <w:rPr>
          <w:rFonts w:hint="eastAsia"/>
          <w:sz w:val="28"/>
          <w:szCs w:val="28"/>
        </w:rPr>
        <w:t>是什么机缘引领你走进文学的殿堂？对你而言，阅读和写作的魅力究竟在哪？与文学相伴是一种孤独体验吗？创作道路上，有什么酸甜苦辣？记忆中，还有</w:t>
      </w:r>
      <w:proofErr w:type="gramStart"/>
      <w:r w:rsidRPr="00423E2E">
        <w:rPr>
          <w:rFonts w:hint="eastAsia"/>
          <w:sz w:val="28"/>
          <w:szCs w:val="28"/>
        </w:rPr>
        <w:t>哪些和</w:t>
      </w:r>
      <w:proofErr w:type="gramEnd"/>
      <w:r w:rsidRPr="00423E2E">
        <w:rPr>
          <w:rFonts w:hint="eastAsia"/>
          <w:sz w:val="28"/>
          <w:szCs w:val="28"/>
        </w:rPr>
        <w:t>文学交织在一起而熠熠生辉的瞬间……</w:t>
      </w:r>
    </w:p>
    <w:p w:rsidR="009661E7" w:rsidRDefault="00423E2E" w:rsidP="00423E2E">
      <w:pPr>
        <w:ind w:firstLineChars="200" w:firstLine="560"/>
        <w:rPr>
          <w:rFonts w:hint="eastAsia"/>
          <w:sz w:val="28"/>
          <w:szCs w:val="28"/>
        </w:rPr>
      </w:pPr>
      <w:r w:rsidRPr="00423E2E">
        <w:rPr>
          <w:rFonts w:hint="eastAsia"/>
          <w:sz w:val="28"/>
          <w:szCs w:val="28"/>
        </w:rPr>
        <w:t>请选择或自拟一个相关角度，分享——我与文学的不解之缘</w:t>
      </w:r>
      <w:r>
        <w:rPr>
          <w:rFonts w:hint="eastAsia"/>
          <w:sz w:val="28"/>
          <w:szCs w:val="28"/>
        </w:rPr>
        <w:t>。</w:t>
      </w:r>
    </w:p>
    <w:p w:rsidR="00423E2E" w:rsidRPr="00423E2E" w:rsidRDefault="00423E2E" w:rsidP="00423E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演讲时间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分钟。</w:t>
      </w:r>
    </w:p>
    <w:sectPr w:rsidR="00423E2E" w:rsidRPr="0042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2E"/>
    <w:rsid w:val="00423E2E"/>
    <w:rsid w:val="0096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3E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E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23E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23E2E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3E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E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23E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23E2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2019-04-12T01:05:00Z</cp:lastPrinted>
  <dcterms:created xsi:type="dcterms:W3CDTF">2019-04-12T01:02:00Z</dcterms:created>
  <dcterms:modified xsi:type="dcterms:W3CDTF">2019-04-12T01:10:00Z</dcterms:modified>
</cp:coreProperties>
</file>